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E63" w:rsidRDefault="00E80E63" w:rsidP="00E80E63">
      <w:pPr>
        <w:spacing w:line="480" w:lineRule="auto"/>
        <w:ind w:firstLine="720"/>
        <w:contextualSpacing/>
        <w:rPr>
          <w:rFonts w:ascii="Times New Roman" w:hAnsi="Times New Roman" w:cs="Times New Roman"/>
          <w:sz w:val="24"/>
          <w:szCs w:val="24"/>
        </w:rPr>
      </w:pPr>
    </w:p>
    <w:p w:rsidR="00E80E63" w:rsidRDefault="00E80E63" w:rsidP="00E80E63">
      <w:pPr>
        <w:jc w:val="center"/>
        <w:rPr>
          <w:rFonts w:ascii="Times New Roman" w:hAnsi="Times New Roman" w:cs="Times New Roman"/>
          <w:sz w:val="24"/>
          <w:szCs w:val="24"/>
        </w:rPr>
      </w:pPr>
    </w:p>
    <w:p w:rsidR="00E80E63" w:rsidRDefault="00E80E63" w:rsidP="00E80E63">
      <w:pPr>
        <w:jc w:val="center"/>
        <w:rPr>
          <w:rFonts w:ascii="Times New Roman" w:hAnsi="Times New Roman" w:cs="Times New Roman"/>
          <w:sz w:val="24"/>
          <w:szCs w:val="24"/>
        </w:rPr>
      </w:pPr>
    </w:p>
    <w:p w:rsidR="00E80E63" w:rsidRDefault="00E80E63" w:rsidP="00E80E63">
      <w:pPr>
        <w:jc w:val="center"/>
        <w:rPr>
          <w:rFonts w:ascii="Times New Roman" w:hAnsi="Times New Roman" w:cs="Times New Roman"/>
          <w:sz w:val="24"/>
          <w:szCs w:val="24"/>
        </w:rPr>
      </w:pPr>
    </w:p>
    <w:p w:rsidR="00E80E63" w:rsidRDefault="00E80E63" w:rsidP="00E80E63">
      <w:pPr>
        <w:jc w:val="center"/>
        <w:rPr>
          <w:rFonts w:ascii="Times New Roman" w:hAnsi="Times New Roman" w:cs="Times New Roman"/>
          <w:sz w:val="24"/>
          <w:szCs w:val="24"/>
        </w:rPr>
      </w:pPr>
    </w:p>
    <w:p w:rsidR="00E80E63" w:rsidRDefault="00E80E63" w:rsidP="00E80E63">
      <w:pPr>
        <w:jc w:val="center"/>
        <w:rPr>
          <w:rFonts w:ascii="Times New Roman" w:hAnsi="Times New Roman" w:cs="Times New Roman"/>
          <w:sz w:val="24"/>
          <w:szCs w:val="24"/>
        </w:rPr>
      </w:pPr>
    </w:p>
    <w:p w:rsidR="00E80E63" w:rsidRDefault="00E80E63" w:rsidP="00E80E63">
      <w:pPr>
        <w:jc w:val="center"/>
        <w:rPr>
          <w:rFonts w:ascii="Times New Roman" w:hAnsi="Times New Roman" w:cs="Times New Roman"/>
          <w:sz w:val="24"/>
          <w:szCs w:val="24"/>
        </w:rPr>
      </w:pPr>
    </w:p>
    <w:p w:rsidR="00E80E63" w:rsidRDefault="00E80E63" w:rsidP="00E80E63">
      <w:pPr>
        <w:jc w:val="center"/>
        <w:rPr>
          <w:rFonts w:ascii="Times New Roman" w:hAnsi="Times New Roman" w:cs="Times New Roman"/>
          <w:sz w:val="24"/>
          <w:szCs w:val="24"/>
        </w:rPr>
      </w:pPr>
    </w:p>
    <w:p w:rsidR="00E80E63" w:rsidRDefault="00E80E63" w:rsidP="00E80E63">
      <w:pPr>
        <w:jc w:val="center"/>
        <w:rPr>
          <w:rFonts w:ascii="Times New Roman" w:hAnsi="Times New Roman" w:cs="Times New Roman"/>
          <w:sz w:val="24"/>
          <w:szCs w:val="24"/>
        </w:rPr>
      </w:pPr>
    </w:p>
    <w:p w:rsidR="00E80E63" w:rsidRPr="00E80E63" w:rsidRDefault="00E25BD0" w:rsidP="00E80E63">
      <w:pPr>
        <w:jc w:val="center"/>
        <w:rPr>
          <w:rFonts w:ascii="Times New Roman" w:hAnsi="Times New Roman" w:cs="Times New Roman"/>
          <w:sz w:val="24"/>
          <w:szCs w:val="24"/>
        </w:rPr>
      </w:pPr>
      <w:r>
        <w:rPr>
          <w:rFonts w:ascii="Times New Roman" w:hAnsi="Times New Roman" w:cs="Times New Roman"/>
          <w:sz w:val="24"/>
          <w:szCs w:val="24"/>
        </w:rPr>
        <w:t>Informative Speech:</w:t>
      </w:r>
      <w:bookmarkStart w:id="0" w:name="_GoBack"/>
      <w:bookmarkEnd w:id="0"/>
      <w:r>
        <w:rPr>
          <w:rFonts w:ascii="Times New Roman" w:hAnsi="Times New Roman" w:cs="Times New Roman"/>
          <w:sz w:val="24"/>
          <w:szCs w:val="24"/>
        </w:rPr>
        <w:t xml:space="preserve"> </w:t>
      </w:r>
      <w:r w:rsidR="00E80E63">
        <w:rPr>
          <w:rFonts w:ascii="Times New Roman" w:hAnsi="Times New Roman" w:cs="Times New Roman"/>
          <w:sz w:val="24"/>
          <w:szCs w:val="24"/>
        </w:rPr>
        <w:t xml:space="preserve">Adoption </w:t>
      </w:r>
    </w:p>
    <w:p w:rsidR="00E80E63" w:rsidRPr="00E80E63" w:rsidRDefault="00E80E63" w:rsidP="00E80E63">
      <w:pPr>
        <w:jc w:val="center"/>
        <w:rPr>
          <w:rFonts w:ascii="Times New Roman" w:hAnsi="Times New Roman" w:cs="Times New Roman"/>
          <w:sz w:val="24"/>
          <w:szCs w:val="24"/>
        </w:rPr>
      </w:pPr>
      <w:r w:rsidRPr="00E80E63">
        <w:rPr>
          <w:rFonts w:ascii="Times New Roman" w:hAnsi="Times New Roman" w:cs="Times New Roman"/>
          <w:sz w:val="24"/>
          <w:szCs w:val="24"/>
        </w:rPr>
        <w:t>Name of Student</w:t>
      </w:r>
    </w:p>
    <w:p w:rsidR="00E80E63" w:rsidRDefault="00E80E63" w:rsidP="00E80E63">
      <w:pPr>
        <w:jc w:val="center"/>
        <w:rPr>
          <w:rFonts w:ascii="Times New Roman" w:hAnsi="Times New Roman" w:cs="Times New Roman"/>
          <w:sz w:val="24"/>
          <w:szCs w:val="24"/>
        </w:rPr>
      </w:pPr>
      <w:r w:rsidRPr="00E80E63">
        <w:rPr>
          <w:rFonts w:ascii="Times New Roman" w:hAnsi="Times New Roman" w:cs="Times New Roman"/>
          <w:sz w:val="24"/>
          <w:szCs w:val="24"/>
        </w:rPr>
        <w:t>Institutional Affiliation</w:t>
      </w:r>
      <w:r>
        <w:rPr>
          <w:rFonts w:ascii="Times New Roman" w:hAnsi="Times New Roman" w:cs="Times New Roman"/>
          <w:sz w:val="24"/>
          <w:szCs w:val="24"/>
        </w:rPr>
        <w:br w:type="page"/>
      </w:r>
    </w:p>
    <w:p w:rsidR="00E80E63" w:rsidRPr="00E80E63" w:rsidRDefault="00E80E63" w:rsidP="00E80E63">
      <w:pPr>
        <w:spacing w:line="480" w:lineRule="auto"/>
        <w:ind w:firstLine="720"/>
        <w:contextualSpacing/>
        <w:rPr>
          <w:rFonts w:ascii="Times New Roman" w:hAnsi="Times New Roman" w:cs="Times New Roman"/>
          <w:sz w:val="24"/>
          <w:szCs w:val="24"/>
        </w:rPr>
      </w:pPr>
      <w:r w:rsidRPr="00E80E63">
        <w:rPr>
          <w:rFonts w:ascii="Times New Roman" w:hAnsi="Times New Roman" w:cs="Times New Roman"/>
          <w:sz w:val="24"/>
          <w:szCs w:val="24"/>
        </w:rPr>
        <w:lastRenderedPageBreak/>
        <w:t>“How would you feel if you were deprived of parental care and family love? I cannot imagine growing up without my family and friends. Parental love and care have contributed so much to shaping whom I am today. That there is nothing stronger and precious than parental love and care. It is said that blood is thicker than water, and this is demonstrated in how love is shared between parents and their children.</w:t>
      </w:r>
    </w:p>
    <w:p w:rsidR="00E80E63" w:rsidRPr="00E80E63" w:rsidRDefault="00E80E63" w:rsidP="00E80E63">
      <w:pPr>
        <w:spacing w:line="480" w:lineRule="auto"/>
        <w:ind w:firstLine="720"/>
        <w:contextualSpacing/>
        <w:rPr>
          <w:rFonts w:ascii="Times New Roman" w:hAnsi="Times New Roman" w:cs="Times New Roman"/>
          <w:sz w:val="24"/>
          <w:szCs w:val="24"/>
        </w:rPr>
      </w:pPr>
      <w:r w:rsidRPr="00E80E63">
        <w:rPr>
          <w:rFonts w:ascii="Times New Roman" w:hAnsi="Times New Roman" w:cs="Times New Roman"/>
          <w:sz w:val="24"/>
          <w:szCs w:val="24"/>
        </w:rPr>
        <w:t>Adoption is the legal process in which a person takes on legal custody to play the parenting role of a child, which is biologically theirs. The congressional coalition on adoption estimates that there are more than 163 million orphans in the country. If you ask me, that is a huge number of children who need parental and family care. There are different sets of conditions that are likely to lead to children being orphans. For instance, a single parent might die during childbirth, leaving an orphan child. Indeed, blood is thicker than water; however, what happens when there is no blood connection? Is it to say that in the absence of a blood relationship, children should not be entitled to parental care and family love? I am a strong believer in giving people who never had opportunities in life, and I strongly believe that orphans should be allowed to enjoy family care and parental love.</w:t>
      </w:r>
    </w:p>
    <w:p w:rsidR="00E80E63" w:rsidRPr="00E80E63" w:rsidRDefault="00E80E63" w:rsidP="00E80E63">
      <w:pPr>
        <w:spacing w:line="480" w:lineRule="auto"/>
        <w:ind w:firstLine="720"/>
        <w:contextualSpacing/>
        <w:rPr>
          <w:rFonts w:ascii="Times New Roman" w:hAnsi="Times New Roman" w:cs="Times New Roman"/>
          <w:sz w:val="24"/>
          <w:szCs w:val="24"/>
        </w:rPr>
      </w:pPr>
      <w:r w:rsidRPr="00E80E63">
        <w:rPr>
          <w:rFonts w:ascii="Times New Roman" w:hAnsi="Times New Roman" w:cs="Times New Roman"/>
          <w:sz w:val="24"/>
          <w:szCs w:val="24"/>
        </w:rPr>
        <w:t>Adoption gives orphans this much-needed opportunity for experiencing parental love and care. Through the adoption process, children can be matched with parents and family members who will provide parental care and love. In some instances, adoption is the best solution for children owing in instances where parents are incapable of providing a good life for their children. Children should be provided with a good life, proper education, housing, and food. When parents are not in a position to provide such necessities for their children, it is right to consider an adoption process to give their children better shot at life. Adoption is an expression of love in which the needs of children are considered and prioritized by allowing them to have things that they failed to have been it parental love, a caring, loving family, education, proper housing, and food.</w:t>
      </w:r>
    </w:p>
    <w:p w:rsidR="00E80E63" w:rsidRPr="00E80E63" w:rsidRDefault="00E80E63" w:rsidP="00E80E63">
      <w:pPr>
        <w:spacing w:line="480" w:lineRule="auto"/>
        <w:ind w:firstLine="720"/>
        <w:contextualSpacing/>
        <w:rPr>
          <w:rFonts w:ascii="Times New Roman" w:hAnsi="Times New Roman" w:cs="Times New Roman"/>
          <w:sz w:val="24"/>
          <w:szCs w:val="24"/>
        </w:rPr>
      </w:pPr>
      <w:r w:rsidRPr="00E80E63">
        <w:rPr>
          <w:rFonts w:ascii="Times New Roman" w:hAnsi="Times New Roman" w:cs="Times New Roman"/>
          <w:sz w:val="24"/>
          <w:szCs w:val="24"/>
        </w:rPr>
        <w:lastRenderedPageBreak/>
        <w:t>The process of adoption is coordinated by child welfare services, which has determined steps to be followed during the adoption process. Mind you, there are different types of adoption, the most famous being the one done by step-parents when the parents of the child are unable to cater to their child. Foster care adoption is common, and it involves adopting a child who was enrolled in foster care, and the government oversees it. Adopting a child is long, and the parent has to demonstrate the ability to meet the parental needs of the child in their upbringing.</w:t>
      </w:r>
    </w:p>
    <w:p w:rsidR="00135745" w:rsidRPr="00E80E63" w:rsidRDefault="00E80E63" w:rsidP="00E80E63">
      <w:pPr>
        <w:spacing w:line="480" w:lineRule="auto"/>
        <w:ind w:firstLine="720"/>
        <w:contextualSpacing/>
        <w:rPr>
          <w:rFonts w:ascii="Times New Roman" w:hAnsi="Times New Roman" w:cs="Times New Roman"/>
          <w:sz w:val="24"/>
          <w:szCs w:val="24"/>
        </w:rPr>
      </w:pPr>
      <w:r w:rsidRPr="00E80E63">
        <w:rPr>
          <w:rFonts w:ascii="Times New Roman" w:hAnsi="Times New Roman" w:cs="Times New Roman"/>
          <w:sz w:val="24"/>
          <w:szCs w:val="24"/>
        </w:rPr>
        <w:t>Some of us are judgemental and cruel to orphans and children who are adopted, which is not fair nor right for such children. Adoption is a beautiful process that brings together a child and parents who had a need. People who fail to get their children out of choice, natural circumstances or accidents can still get to be parents through adoption.”</w:t>
      </w:r>
      <w:r w:rsidR="00135745" w:rsidRPr="00E80E63">
        <w:rPr>
          <w:rFonts w:ascii="Times New Roman" w:hAnsi="Times New Roman" w:cs="Times New Roman"/>
          <w:sz w:val="24"/>
          <w:szCs w:val="24"/>
        </w:rPr>
        <w:t xml:space="preserve"> </w:t>
      </w:r>
    </w:p>
    <w:sectPr w:rsidR="00135745" w:rsidRPr="00E80E63" w:rsidSect="00E80E6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826" w:rsidRDefault="003F6826" w:rsidP="00E80E63">
      <w:pPr>
        <w:spacing w:after="0" w:line="240" w:lineRule="auto"/>
      </w:pPr>
      <w:r>
        <w:separator/>
      </w:r>
    </w:p>
  </w:endnote>
  <w:endnote w:type="continuationSeparator" w:id="0">
    <w:p w:rsidR="003F6826" w:rsidRDefault="003F6826" w:rsidP="00E80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826" w:rsidRDefault="003F6826" w:rsidP="00E80E63">
      <w:pPr>
        <w:spacing w:after="0" w:line="240" w:lineRule="auto"/>
      </w:pPr>
      <w:r>
        <w:separator/>
      </w:r>
    </w:p>
  </w:footnote>
  <w:footnote w:type="continuationSeparator" w:id="0">
    <w:p w:rsidR="003F6826" w:rsidRDefault="003F6826" w:rsidP="00E80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E63" w:rsidRPr="00E80E63" w:rsidRDefault="00E80E63">
    <w:pPr>
      <w:pStyle w:val="Header"/>
      <w:rPr>
        <w:rFonts w:ascii="Times New Roman" w:hAnsi="Times New Roman" w:cs="Times New Roman"/>
        <w:sz w:val="24"/>
        <w:szCs w:val="24"/>
      </w:rPr>
    </w:pPr>
    <w:r w:rsidRPr="00E80E63">
      <w:rPr>
        <w:rFonts w:ascii="Times New Roman" w:hAnsi="Times New Roman" w:cs="Times New Roman"/>
        <w:sz w:val="24"/>
        <w:szCs w:val="24"/>
      </w:rPr>
      <w:t>ADOPTION</w:t>
    </w:r>
    <w:r w:rsidRPr="00E80E63">
      <w:rPr>
        <w:rFonts w:ascii="Times New Roman" w:hAnsi="Times New Roman" w:cs="Times New Roman"/>
        <w:sz w:val="24"/>
        <w:szCs w:val="24"/>
      </w:rPr>
      <w:tab/>
    </w:r>
    <w:r w:rsidRPr="00E80E63">
      <w:rPr>
        <w:rFonts w:ascii="Times New Roman" w:hAnsi="Times New Roman" w:cs="Times New Roman"/>
        <w:sz w:val="24"/>
        <w:szCs w:val="24"/>
      </w:rPr>
      <w:tab/>
    </w:r>
    <w:r w:rsidRPr="00E80E63">
      <w:rPr>
        <w:rFonts w:ascii="Times New Roman" w:hAnsi="Times New Roman" w:cs="Times New Roman"/>
        <w:sz w:val="24"/>
        <w:szCs w:val="24"/>
      </w:rPr>
      <w:fldChar w:fldCharType="begin"/>
    </w:r>
    <w:r w:rsidRPr="00E80E63">
      <w:rPr>
        <w:rFonts w:ascii="Times New Roman" w:hAnsi="Times New Roman" w:cs="Times New Roman"/>
        <w:sz w:val="24"/>
        <w:szCs w:val="24"/>
      </w:rPr>
      <w:instrText xml:space="preserve"> PAGE   \* MERGEFORMAT </w:instrText>
    </w:r>
    <w:r w:rsidRPr="00E80E63">
      <w:rPr>
        <w:rFonts w:ascii="Times New Roman" w:hAnsi="Times New Roman" w:cs="Times New Roman"/>
        <w:sz w:val="24"/>
        <w:szCs w:val="24"/>
      </w:rPr>
      <w:fldChar w:fldCharType="separate"/>
    </w:r>
    <w:r w:rsidR="00E25BD0">
      <w:rPr>
        <w:rFonts w:ascii="Times New Roman" w:hAnsi="Times New Roman" w:cs="Times New Roman"/>
        <w:noProof/>
        <w:sz w:val="24"/>
        <w:szCs w:val="24"/>
      </w:rPr>
      <w:t>3</w:t>
    </w:r>
    <w:r w:rsidRPr="00E80E6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E63" w:rsidRPr="00E80E63" w:rsidRDefault="00E80E63" w:rsidP="00E80E63">
    <w:pPr>
      <w:pStyle w:val="Header"/>
      <w:rPr>
        <w:rFonts w:ascii="Times New Roman" w:hAnsi="Times New Roman" w:cs="Times New Roman"/>
        <w:sz w:val="24"/>
        <w:szCs w:val="24"/>
      </w:rPr>
    </w:pPr>
    <w:r w:rsidRPr="00E80E63">
      <w:rPr>
        <w:rFonts w:ascii="Times New Roman" w:hAnsi="Times New Roman" w:cs="Times New Roman"/>
        <w:sz w:val="24"/>
        <w:szCs w:val="24"/>
      </w:rPr>
      <w:t>Running head: ADOPTION</w:t>
    </w:r>
    <w:r w:rsidRPr="00E80E63">
      <w:rPr>
        <w:rFonts w:ascii="Times New Roman" w:hAnsi="Times New Roman" w:cs="Times New Roman"/>
        <w:sz w:val="24"/>
        <w:szCs w:val="24"/>
      </w:rPr>
      <w:tab/>
    </w:r>
    <w:r w:rsidRPr="00E80E63">
      <w:rPr>
        <w:rFonts w:ascii="Times New Roman" w:hAnsi="Times New Roman" w:cs="Times New Roman"/>
        <w:sz w:val="24"/>
        <w:szCs w:val="24"/>
      </w:rPr>
      <w:tab/>
    </w:r>
    <w:r w:rsidRPr="00E80E63">
      <w:rPr>
        <w:rFonts w:ascii="Times New Roman" w:hAnsi="Times New Roman" w:cs="Times New Roman"/>
        <w:sz w:val="24"/>
        <w:szCs w:val="24"/>
      </w:rPr>
      <w:fldChar w:fldCharType="begin"/>
    </w:r>
    <w:r w:rsidRPr="00E80E63">
      <w:rPr>
        <w:rFonts w:ascii="Times New Roman" w:hAnsi="Times New Roman" w:cs="Times New Roman"/>
        <w:sz w:val="24"/>
        <w:szCs w:val="24"/>
      </w:rPr>
      <w:instrText xml:space="preserve"> PAGE   \* MERGEFORMAT </w:instrText>
    </w:r>
    <w:r w:rsidRPr="00E80E63">
      <w:rPr>
        <w:rFonts w:ascii="Times New Roman" w:hAnsi="Times New Roman" w:cs="Times New Roman"/>
        <w:sz w:val="24"/>
        <w:szCs w:val="24"/>
      </w:rPr>
      <w:fldChar w:fldCharType="separate"/>
    </w:r>
    <w:r w:rsidR="00E25BD0">
      <w:rPr>
        <w:rFonts w:ascii="Times New Roman" w:hAnsi="Times New Roman" w:cs="Times New Roman"/>
        <w:noProof/>
        <w:sz w:val="24"/>
        <w:szCs w:val="24"/>
      </w:rPr>
      <w:t>1</w:t>
    </w:r>
    <w:r w:rsidRPr="00E80E63">
      <w:rPr>
        <w:rFonts w:ascii="Times New Roman" w:hAnsi="Times New Roman" w:cs="Times New Roman"/>
        <w:noProof/>
        <w:sz w:val="24"/>
        <w:szCs w:val="24"/>
      </w:rPr>
      <w:fldChar w:fldCharType="end"/>
    </w:r>
  </w:p>
  <w:p w:rsidR="00E80E63" w:rsidRDefault="00E80E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0FC"/>
    <w:rsid w:val="000473B6"/>
    <w:rsid w:val="00135745"/>
    <w:rsid w:val="001A46EE"/>
    <w:rsid w:val="00233078"/>
    <w:rsid w:val="003F6826"/>
    <w:rsid w:val="004F32CD"/>
    <w:rsid w:val="00556FB1"/>
    <w:rsid w:val="008010FC"/>
    <w:rsid w:val="00CD5A49"/>
    <w:rsid w:val="00E25BD0"/>
    <w:rsid w:val="00E80E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85F60"/>
  <w15:chartTrackingRefBased/>
  <w15:docId w15:val="{B4EC939E-9B5E-449B-9A52-EAA6F686D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E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E63"/>
  </w:style>
  <w:style w:type="paragraph" w:styleId="Footer">
    <w:name w:val="footer"/>
    <w:basedOn w:val="Normal"/>
    <w:link w:val="FooterChar"/>
    <w:uiPriority w:val="99"/>
    <w:unhideWhenUsed/>
    <w:rsid w:val="00E80E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2020-06-20T14:47:00Z</dcterms:created>
  <dcterms:modified xsi:type="dcterms:W3CDTF">2020-06-20T14:47:00Z</dcterms:modified>
</cp:coreProperties>
</file>